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4F" w:rsidRPr="003A16EB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16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крупнейшая единая база аннотаций и цитируемости рецензируемой научной литературы со встроенными инструментами мониторинга, анализа и визуализации научно-исследовательских данных. База данных </w:t>
      </w:r>
      <w:proofErr w:type="spellStart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Scopus</w:t>
      </w:r>
      <w:proofErr w:type="spellEnd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наиболее полный обзор мировой научной информации в области естественных, технических наук, медицины, а также социальных и гуманитарных наук, позволяя получить доступ к ключевым мировым исследованиям и тенденциям в интересующих вас предметных областях.</w:t>
      </w:r>
    </w:p>
    <w:p w:rsidR="0072094F" w:rsidRPr="003A16EB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94F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данные из </w:t>
      </w:r>
      <w:proofErr w:type="spellStart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Scopus</w:t>
      </w:r>
      <w:proofErr w:type="spellEnd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признаны </w:t>
      </w:r>
      <w:proofErr w:type="spellStart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в качестве критериев </w:t>
      </w:r>
      <w:hyperlink r:id="rId4" w:tgtFrame="_blank" w:history="1">
        <w:r w:rsidRPr="003A16EB">
          <w:rPr>
            <w:rFonts w:ascii="Times New Roman" w:eastAsia="Times New Roman" w:hAnsi="Times New Roman" w:cs="Times New Roman"/>
            <w:color w:val="0012FA"/>
            <w:sz w:val="28"/>
            <w:szCs w:val="28"/>
            <w:u w:val="single"/>
            <w:lang w:eastAsia="ru-RU"/>
          </w:rPr>
          <w:t>общероссийской системы оценки эффективности деятельности высших учебных заведений </w:t>
        </w:r>
      </w:hyperlink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используются для составления крупнейших мировых академических рейтингов: </w:t>
      </w:r>
      <w:hyperlink r:id="rId5" w:tgtFrame="_blank" w:history="1">
        <w:r w:rsidRPr="003A16EB">
          <w:rPr>
            <w:rFonts w:ascii="Times New Roman" w:eastAsia="Times New Roman" w:hAnsi="Times New Roman" w:cs="Times New Roman"/>
            <w:color w:val="0012FA"/>
            <w:sz w:val="28"/>
            <w:szCs w:val="28"/>
            <w:u w:val="single"/>
            <w:lang w:eastAsia="ru-RU"/>
          </w:rPr>
          <w:t xml:space="preserve">QS </w:t>
        </w:r>
        <w:proofErr w:type="spellStart"/>
        <w:r w:rsidRPr="003A16EB">
          <w:rPr>
            <w:rFonts w:ascii="Times New Roman" w:eastAsia="Times New Roman" w:hAnsi="Times New Roman" w:cs="Times New Roman"/>
            <w:color w:val="0012FA"/>
            <w:sz w:val="28"/>
            <w:szCs w:val="28"/>
            <w:u w:val="single"/>
            <w:lang w:eastAsia="ru-RU"/>
          </w:rPr>
          <w:t>World</w:t>
        </w:r>
        <w:proofErr w:type="spellEnd"/>
        <w:r w:rsidRPr="003A16EB">
          <w:rPr>
            <w:rFonts w:ascii="Times New Roman" w:eastAsia="Times New Roman" w:hAnsi="Times New Roman" w:cs="Times New Roman"/>
            <w:color w:val="0012FA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3A16EB">
          <w:rPr>
            <w:rFonts w:ascii="Times New Roman" w:eastAsia="Times New Roman" w:hAnsi="Times New Roman" w:cs="Times New Roman"/>
            <w:color w:val="0012FA"/>
            <w:sz w:val="28"/>
            <w:szCs w:val="28"/>
            <w:u w:val="single"/>
            <w:lang w:eastAsia="ru-RU"/>
          </w:rPr>
          <w:t>University</w:t>
        </w:r>
        <w:proofErr w:type="spellEnd"/>
        <w:r w:rsidRPr="003A16EB">
          <w:rPr>
            <w:rFonts w:ascii="Times New Roman" w:eastAsia="Times New Roman" w:hAnsi="Times New Roman" w:cs="Times New Roman"/>
            <w:color w:val="0012FA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3A16EB">
          <w:rPr>
            <w:rFonts w:ascii="Times New Roman" w:eastAsia="Times New Roman" w:hAnsi="Times New Roman" w:cs="Times New Roman"/>
            <w:color w:val="0012FA"/>
            <w:sz w:val="28"/>
            <w:szCs w:val="28"/>
            <w:u w:val="single"/>
            <w:lang w:eastAsia="ru-RU"/>
          </w:rPr>
          <w:t>Rankings</w:t>
        </w:r>
        <w:proofErr w:type="spellEnd"/>
      </w:hyperlink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"https://www.timeshighereducation.com/world-university-rankings/methodology-world-university-rankings-2016-2017" \l "survey-answer" \t "_blank" </w:instrTex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A16EB">
        <w:rPr>
          <w:rFonts w:ascii="Times New Roman" w:eastAsia="Times New Roman" w:hAnsi="Times New Roman" w:cs="Times New Roman"/>
          <w:color w:val="0012FA"/>
          <w:sz w:val="28"/>
          <w:szCs w:val="28"/>
          <w:u w:val="single"/>
          <w:lang w:eastAsia="ru-RU"/>
        </w:rPr>
        <w:t>Times</w:t>
      </w:r>
      <w:proofErr w:type="spellEnd"/>
      <w:r w:rsidRPr="003A16EB">
        <w:rPr>
          <w:rFonts w:ascii="Times New Roman" w:eastAsia="Times New Roman" w:hAnsi="Times New Roman" w:cs="Times New Roman"/>
          <w:color w:val="0012FA"/>
          <w:sz w:val="28"/>
          <w:szCs w:val="28"/>
          <w:u w:val="single"/>
          <w:lang w:eastAsia="ru-RU"/>
        </w:rPr>
        <w:t xml:space="preserve"> </w:t>
      </w:r>
      <w:proofErr w:type="spellStart"/>
      <w:r w:rsidRPr="003A16EB">
        <w:rPr>
          <w:rFonts w:ascii="Times New Roman" w:eastAsia="Times New Roman" w:hAnsi="Times New Roman" w:cs="Times New Roman"/>
          <w:color w:val="0012FA"/>
          <w:sz w:val="28"/>
          <w:szCs w:val="28"/>
          <w:u w:val="single"/>
          <w:lang w:eastAsia="ru-RU"/>
        </w:rPr>
        <w:t>Higher</w:t>
      </w:r>
      <w:proofErr w:type="spellEnd"/>
      <w:r w:rsidRPr="003A16EB">
        <w:rPr>
          <w:rFonts w:ascii="Times New Roman" w:eastAsia="Times New Roman" w:hAnsi="Times New Roman" w:cs="Times New Roman"/>
          <w:color w:val="0012FA"/>
          <w:sz w:val="28"/>
          <w:szCs w:val="28"/>
          <w:u w:val="single"/>
          <w:lang w:eastAsia="ru-RU"/>
        </w:rPr>
        <w:t xml:space="preserve"> </w:t>
      </w:r>
      <w:proofErr w:type="spellStart"/>
      <w:r w:rsidRPr="003A16EB">
        <w:rPr>
          <w:rFonts w:ascii="Times New Roman" w:eastAsia="Times New Roman" w:hAnsi="Times New Roman" w:cs="Times New Roman"/>
          <w:color w:val="0012FA"/>
          <w:sz w:val="28"/>
          <w:szCs w:val="28"/>
          <w:u w:val="single"/>
          <w:lang w:eastAsia="ru-RU"/>
        </w:rPr>
        <w:t>Education</w:t>
      </w:r>
      <w:proofErr w:type="spellEnd"/>
      <w:r w:rsidRPr="003A16EB">
        <w:rPr>
          <w:rFonts w:ascii="Times New Roman" w:eastAsia="Times New Roman" w:hAnsi="Times New Roman" w:cs="Times New Roman"/>
          <w:color w:val="0012FA"/>
          <w:sz w:val="28"/>
          <w:szCs w:val="28"/>
          <w:u w:val="single"/>
          <w:lang w:eastAsia="ru-RU"/>
        </w:rPr>
        <w:t> 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(THE) </w:t>
      </w:r>
      <w:proofErr w:type="spellStart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University</w:t>
      </w:r>
      <w:proofErr w:type="spellEnd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Rankings</w:t>
      </w:r>
      <w:proofErr w:type="spellEnd"/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 </w:t>
      </w:r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</w:t>
      </w:r>
      <w:proofErr w:type="spellStart"/>
      <w:r w:rsidRPr="003A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Scopus</w:t>
      </w:r>
      <w:proofErr w:type="spellEnd"/>
      <w:r w:rsidRPr="003A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2094F" w:rsidRPr="003A16EB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94F" w:rsidRPr="003A16EB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22,000 рецензируемых журналов (включая 3,643 журнала </w:t>
      </w:r>
      <w:proofErr w:type="spellStart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Open</w:t>
      </w:r>
      <w:proofErr w:type="spellEnd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450 российских журналов)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094F" w:rsidRPr="003A16EB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145,000 книг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094F" w:rsidRPr="003A16EB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280 наименований </w:t>
      </w:r>
      <w:proofErr w:type="spellStart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Trade</w:t>
      </w:r>
      <w:proofErr w:type="spellEnd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Publications</w:t>
      </w:r>
      <w:proofErr w:type="spellEnd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094F" w:rsidRPr="003A16EB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562 книжные серии (продолжающихся изданий)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094F" w:rsidRPr="003A16EB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8 млн. </w:t>
      </w:r>
      <w:proofErr w:type="spellStart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конференционных</w:t>
      </w:r>
      <w:proofErr w:type="spellEnd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докладов с более 100,000 конференций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094F" w:rsidRPr="003A16EB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млн. патентных записей от пяти мировых патентных ведомств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094F" w:rsidRPr="003A16EB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в предпечатной подготовке (“</w:t>
      </w:r>
      <w:proofErr w:type="spellStart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Articles-in-Press</w:t>
      </w:r>
      <w:proofErr w:type="spellEnd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”) доступны из более 3,850 журналов.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094F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60 млн. </w:t>
      </w:r>
      <w:proofErr w:type="gramStart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записей: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33 миллионов записей с цитируемыми ссылками, начиная с 1996 г. (84% из которых имеют аннотации)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более 21 миллиона записей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1996 г. (начиная с 1823 года)</w:t>
      </w:r>
    </w:p>
    <w:p w:rsidR="0072094F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2094F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94F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94F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94F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94F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94F" w:rsidRPr="003A16EB" w:rsidRDefault="0072094F" w:rsidP="00720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Функциональные возможности: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094F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Поиск и анализ научной области и рецензируемой литературы (впло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до анализа отдельной статьи </w:t>
      </w:r>
    </w:p>
    <w:p w:rsidR="0072094F" w:rsidRPr="003A16EB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94F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Возможность в один шаг увидеть разбивку результатов по всем возможным источникам поиска (количество в научных журналах, патентах, научных сайтах), и детализированную картину по названиям журналов, авторам и соавторам, организациям,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годам, типам публикаций и т.д.</w:t>
      </w:r>
    </w:p>
    <w:p w:rsidR="0072094F" w:rsidRPr="003A16EB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94F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Анализ деятельности отдельного автора, организации (по проду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ктивности, цитируемости и т.д.</w:t>
      </w:r>
    </w:p>
    <w:p w:rsidR="0072094F" w:rsidRPr="003A16EB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94F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</w:t>
      </w: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Поиск, анализ и сравнение журналов по нескольким показателям (количеству и цитируемости статей, </w:t>
      </w:r>
      <w:proofErr w:type="spellStart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CiteScore</w:t>
      </w:r>
      <w:proofErr w:type="spellEnd"/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SNIP, SJR и др.) для дальнейшего выбора, в каком из них лучше публиковаться, какой из них представляет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ценную научную информацию</w:t>
      </w:r>
      <w:r w:rsidRPr="007209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94F" w:rsidRPr="0072094F" w:rsidRDefault="0072094F" w:rsidP="00720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94F" w:rsidRDefault="0072094F" w:rsidP="0072094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Получение полных данных по всем авторам, публикующимся в интересующей области (имя автора, место работы, тематика 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бликаций, цитирование и т.п.). </w:t>
      </w:r>
    </w:p>
    <w:p w:rsidR="0072094F" w:rsidRPr="003A16EB" w:rsidRDefault="0072094F" w:rsidP="0072094F">
      <w:pPr>
        <w:jc w:val="both"/>
        <w:rPr>
          <w:rFonts w:ascii="Times New Roman" w:hAnsi="Times New Roman" w:cs="Times New Roman"/>
          <w:sz w:val="28"/>
          <w:szCs w:val="28"/>
        </w:rPr>
      </w:pPr>
      <w:r w:rsidRPr="003A1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полных данных по всем организациям, публикующимся в интересующей области.</w:t>
      </w:r>
    </w:p>
    <w:p w:rsidR="00A90A1F" w:rsidRDefault="0072094F" w:rsidP="0072094F">
      <w:pPr>
        <w:jc w:val="both"/>
      </w:pPr>
    </w:p>
    <w:sectPr w:rsidR="00A9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60"/>
    <w:rsid w:val="0072094F"/>
    <w:rsid w:val="00901BE4"/>
    <w:rsid w:val="00C71D60"/>
    <w:rsid w:val="00D0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2AEB-2ACD-418B-AE37-0214DC3F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puniversities.com/qs-world-university-rankings/methodology" TargetMode="External"/><Relationship Id="rId4" Type="http://schemas.openxmlformats.org/officeDocument/2006/relationships/hyperlink" Target="http://elsevierscience.ru/news/2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Красноперова Елена Алексеевна</dc:creator>
  <cp:keywords/>
  <dc:description/>
  <cp:lastModifiedBy>Красноперова Елена Алексеевна</cp:lastModifiedBy>
  <cp:revision>2</cp:revision>
  <dcterms:created xsi:type="dcterms:W3CDTF">2018-05-18T10:04:00Z</dcterms:created>
  <dcterms:modified xsi:type="dcterms:W3CDTF">2018-05-18T10:06:00Z</dcterms:modified>
</cp:coreProperties>
</file>